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7458" w14:textId="71CE51CD" w:rsidR="00DB1A2B" w:rsidRPr="00DB1A2B" w:rsidRDefault="0014443B" w:rsidP="00F17D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0" locked="0" layoutInCell="1" allowOverlap="1" wp14:anchorId="62358702" wp14:editId="55C0C442">
            <wp:simplePos x="0" y="0"/>
            <wp:positionH relativeFrom="column">
              <wp:posOffset>-157480</wp:posOffset>
            </wp:positionH>
            <wp:positionV relativeFrom="paragraph">
              <wp:posOffset>7620</wp:posOffset>
            </wp:positionV>
            <wp:extent cx="1986280" cy="621665"/>
            <wp:effectExtent l="0" t="0" r="0" b="6985"/>
            <wp:wrapNone/>
            <wp:docPr id="3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39DA7A7" wp14:editId="68F9AE9E">
            <wp:simplePos x="0" y="0"/>
            <wp:positionH relativeFrom="column">
              <wp:posOffset>4795520</wp:posOffset>
            </wp:positionH>
            <wp:positionV relativeFrom="paragraph">
              <wp:posOffset>7892</wp:posOffset>
            </wp:positionV>
            <wp:extent cx="1986280" cy="621665"/>
            <wp:effectExtent l="0" t="0" r="0" b="6985"/>
            <wp:wrapNone/>
            <wp:docPr id="4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2B" w:rsidRPr="00DB1A2B">
        <w:rPr>
          <w:b/>
          <w:sz w:val="32"/>
          <w:szCs w:val="32"/>
        </w:rPr>
        <w:t>SMART START</w:t>
      </w:r>
    </w:p>
    <w:p w14:paraId="4D547EBA" w14:textId="3F98F09C" w:rsidR="007C737D" w:rsidRDefault="000B1ABC" w:rsidP="00181D3E">
      <w:pPr>
        <w:jc w:val="center"/>
        <w:rPr>
          <w:sz w:val="26"/>
          <w:szCs w:val="26"/>
        </w:rPr>
      </w:pPr>
      <w:r w:rsidRPr="00333B2E">
        <w:rPr>
          <w:sz w:val="26"/>
          <w:szCs w:val="26"/>
          <w:lang w:val="en-US"/>
        </w:rPr>
        <w:t xml:space="preserve">Setzer </w:t>
      </w:r>
      <w:r w:rsidR="000F5616" w:rsidRPr="00333B2E">
        <w:rPr>
          <w:sz w:val="26"/>
          <w:szCs w:val="26"/>
          <w:lang w:val="en-US"/>
        </w:rPr>
        <w:t>Y</w:t>
      </w:r>
      <w:r w:rsidR="00333B2E" w:rsidRPr="00333B2E">
        <w:rPr>
          <w:sz w:val="26"/>
          <w:szCs w:val="26"/>
          <w:lang w:val="en-US"/>
        </w:rPr>
        <w:t>ager</w:t>
      </w:r>
      <w:r w:rsidR="000F5616" w:rsidRPr="00333B2E">
        <w:rPr>
          <w:sz w:val="26"/>
          <w:szCs w:val="26"/>
          <w:lang w:val="en-US"/>
        </w:rPr>
        <w:t xml:space="preserve"> </w:t>
      </w:r>
      <w:r w:rsidR="008C40BE">
        <w:rPr>
          <w:sz w:val="26"/>
          <w:szCs w:val="26"/>
          <w:lang w:val="en-US"/>
        </w:rPr>
        <w:t>Winter</w:t>
      </w:r>
      <w:r w:rsidR="000F5616" w:rsidRPr="00333B2E">
        <w:rPr>
          <w:sz w:val="26"/>
          <w:szCs w:val="26"/>
          <w:lang w:val="en-US"/>
        </w:rPr>
        <w:t xml:space="preserve"> </w:t>
      </w:r>
      <w:r w:rsidR="00333B2E" w:rsidRPr="00333B2E">
        <w:rPr>
          <w:sz w:val="26"/>
          <w:szCs w:val="26"/>
          <w:lang w:val="en-US"/>
        </w:rPr>
        <w:t>Conference</w:t>
      </w:r>
      <w:r w:rsidR="00333B2E">
        <w:rPr>
          <w:sz w:val="26"/>
          <w:szCs w:val="26"/>
        </w:rPr>
        <w:t xml:space="preserve"> </w:t>
      </w:r>
      <w:r w:rsidR="004C0F13">
        <w:rPr>
          <w:sz w:val="26"/>
          <w:szCs w:val="26"/>
        </w:rPr>
        <w:t>3.2.2024</w:t>
      </w:r>
    </w:p>
    <w:p w14:paraId="3D8E85DB" w14:textId="77777777" w:rsidR="00DB1A2B" w:rsidRPr="00C0726A" w:rsidRDefault="00DB1A2B" w:rsidP="00DB1A2B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B1A2B" w:rsidRPr="00C0726A" w14:paraId="68ADB216" w14:textId="77777777" w:rsidTr="008908D2">
        <w:tc>
          <w:tcPr>
            <w:tcW w:w="10740" w:type="dxa"/>
            <w:shd w:val="clear" w:color="auto" w:fill="D9D9D9"/>
          </w:tcPr>
          <w:p w14:paraId="1FB1E5B2" w14:textId="2B9ECF87" w:rsidR="00DB1A2B" w:rsidRPr="00C0726A" w:rsidRDefault="00FD1DE3" w:rsidP="00181D3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</w:t>
            </w:r>
            <w:r w:rsidR="00CB4B07">
              <w:rPr>
                <w:sz w:val="28"/>
                <w:szCs w:val="28"/>
              </w:rPr>
              <w:t>SMART</w:t>
            </w:r>
            <w:r>
              <w:rPr>
                <w:sz w:val="28"/>
                <w:szCs w:val="28"/>
              </w:rPr>
              <w:t xml:space="preserve"> START</w:t>
            </w:r>
            <w:r w:rsidR="00CB4B07">
              <w:rPr>
                <w:sz w:val="28"/>
                <w:szCs w:val="28"/>
              </w:rPr>
              <w:t>! Nastartujte</w:t>
            </w:r>
            <w:r w:rsidR="00DB1A2B" w:rsidRPr="00C0726A">
              <w:rPr>
                <w:sz w:val="28"/>
                <w:szCs w:val="28"/>
              </w:rPr>
              <w:t xml:space="preserve"> svůj byznys chytře!</w:t>
            </w:r>
            <w:r w:rsidR="00CB4B07">
              <w:rPr>
                <w:sz w:val="28"/>
                <w:szCs w:val="28"/>
              </w:rPr>
              <w:t xml:space="preserve"> </w:t>
            </w:r>
          </w:p>
          <w:p w14:paraId="06C5ADEB" w14:textId="4E665302" w:rsidR="00DB1A2B" w:rsidRPr="00C0726A" w:rsidRDefault="000E5011" w:rsidP="00C10EE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41330">
              <w:rPr>
                <w:sz w:val="28"/>
                <w:szCs w:val="28"/>
              </w:rPr>
              <w:t>700</w:t>
            </w:r>
            <w:r w:rsidR="00DB1A2B" w:rsidRPr="00C0726A">
              <w:rPr>
                <w:sz w:val="28"/>
                <w:szCs w:val="28"/>
              </w:rPr>
              <w:t xml:space="preserve"> Kč ze vstupenky na semináři </w:t>
            </w:r>
            <w:r w:rsidR="004C0F13">
              <w:rPr>
                <w:sz w:val="28"/>
                <w:szCs w:val="28"/>
              </w:rPr>
              <w:t>3</w:t>
            </w:r>
            <w:r w:rsidR="006E2C42">
              <w:rPr>
                <w:sz w:val="28"/>
                <w:szCs w:val="28"/>
              </w:rPr>
              <w:t xml:space="preserve">. </w:t>
            </w:r>
            <w:r w:rsidR="004C0F13">
              <w:rPr>
                <w:sz w:val="28"/>
                <w:szCs w:val="28"/>
              </w:rPr>
              <w:t>2</w:t>
            </w:r>
            <w:r w:rsidR="006E2C42">
              <w:rPr>
                <w:sz w:val="28"/>
                <w:szCs w:val="28"/>
              </w:rPr>
              <w:t>. 202</w:t>
            </w:r>
            <w:r w:rsidR="004C0F13">
              <w:rPr>
                <w:sz w:val="28"/>
                <w:szCs w:val="28"/>
              </w:rPr>
              <w:t>4</w:t>
            </w:r>
          </w:p>
        </w:tc>
      </w:tr>
      <w:tr w:rsidR="00DB1A2B" w:rsidRPr="00181D3E" w14:paraId="53A62485" w14:textId="77777777" w:rsidTr="008908D2">
        <w:tc>
          <w:tcPr>
            <w:tcW w:w="10740" w:type="dxa"/>
          </w:tcPr>
          <w:p w14:paraId="6A95EC27" w14:textId="77777777" w:rsidR="00DB1A2B" w:rsidRPr="00181D3E" w:rsidRDefault="00DB1A2B" w:rsidP="00181D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81D3E">
              <w:rPr>
                <w:b/>
                <w:sz w:val="24"/>
                <w:szCs w:val="24"/>
              </w:rPr>
              <w:t>Podmínky pro získání slevy:</w:t>
            </w:r>
          </w:p>
          <w:p w14:paraId="6B65E7C3" w14:textId="77777777" w:rsidR="00CB4B07" w:rsidRPr="00CB4B07" w:rsidRDefault="00CB4B07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CB4B07">
              <w:rPr>
                <w:color w:val="222222"/>
                <w:sz w:val="24"/>
                <w:szCs w:val="24"/>
                <w:shd w:val="clear" w:color="auto" w:fill="FFFFFF"/>
              </w:rPr>
              <w:t>Smart Start sleva je 700 Kč pro všechny VPA/M+ splňující následující kritéria</w:t>
            </w:r>
          </w:p>
          <w:p w14:paraId="2CC856C9" w14:textId="4D267E42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VPA (M+) </w:t>
            </w:r>
            <w:r w:rsidR="00CB4B07">
              <w:rPr>
                <w:sz w:val="24"/>
                <w:szCs w:val="24"/>
              </w:rPr>
              <w:t>byl</w:t>
            </w:r>
            <w:r w:rsidRPr="00181D3E">
              <w:rPr>
                <w:sz w:val="24"/>
                <w:szCs w:val="24"/>
              </w:rPr>
              <w:t xml:space="preserve"> zaregistrován do podnikání Amway </w:t>
            </w:r>
            <w:r w:rsidR="00FF2580">
              <w:rPr>
                <w:sz w:val="24"/>
                <w:szCs w:val="24"/>
              </w:rPr>
              <w:t>n</w:t>
            </w:r>
            <w:r w:rsidR="00FF2580" w:rsidRPr="00FF2580">
              <w:rPr>
                <w:sz w:val="24"/>
                <w:szCs w:val="24"/>
              </w:rPr>
              <w:t xml:space="preserve">ejdříve </w:t>
            </w:r>
            <w:r w:rsidR="008C40BE">
              <w:rPr>
                <w:sz w:val="24"/>
                <w:szCs w:val="24"/>
              </w:rPr>
              <w:t>29</w:t>
            </w:r>
            <w:r w:rsidR="00CB4B07">
              <w:rPr>
                <w:sz w:val="24"/>
                <w:szCs w:val="24"/>
              </w:rPr>
              <w:t>.</w:t>
            </w:r>
            <w:r w:rsidR="008C40BE">
              <w:rPr>
                <w:sz w:val="24"/>
                <w:szCs w:val="24"/>
              </w:rPr>
              <w:t>10</w:t>
            </w:r>
            <w:r w:rsidR="00CB4B07">
              <w:rPr>
                <w:sz w:val="24"/>
                <w:szCs w:val="24"/>
              </w:rPr>
              <w:t>.202</w:t>
            </w:r>
            <w:r w:rsidR="005D3C55">
              <w:rPr>
                <w:sz w:val="24"/>
                <w:szCs w:val="24"/>
              </w:rPr>
              <w:t>3</w:t>
            </w:r>
            <w:r w:rsidR="00CB4B07">
              <w:rPr>
                <w:sz w:val="24"/>
                <w:szCs w:val="24"/>
              </w:rPr>
              <w:t xml:space="preserve"> </w:t>
            </w:r>
            <w:r w:rsidR="00FF2580" w:rsidRPr="00FF2580">
              <w:rPr>
                <w:sz w:val="24"/>
                <w:szCs w:val="24"/>
              </w:rPr>
              <w:t>a nejpozději v den konání semináře, kde inkasuje Smart Slevu</w:t>
            </w:r>
            <w:r w:rsidRPr="00181D3E">
              <w:rPr>
                <w:sz w:val="24"/>
                <w:szCs w:val="24"/>
              </w:rPr>
              <w:t xml:space="preserve">. </w:t>
            </w:r>
          </w:p>
          <w:p w14:paraId="1CB61F69" w14:textId="67A26750" w:rsidR="00DB1A2B" w:rsidRPr="008908D2" w:rsidRDefault="00DB1A2B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 xml:space="preserve">Sleva bude vyplacena v hotovosti (v českých korunách) na místě, t.j. v </w:t>
            </w:r>
            <w:r w:rsidR="006E2C42">
              <w:rPr>
                <w:sz w:val="24"/>
                <w:szCs w:val="24"/>
              </w:rPr>
              <w:t>sobotu</w:t>
            </w:r>
            <w:r w:rsidRPr="008908D2">
              <w:rPr>
                <w:sz w:val="24"/>
                <w:szCs w:val="24"/>
              </w:rPr>
              <w:t xml:space="preserve"> </w:t>
            </w:r>
            <w:r w:rsidR="008C40BE">
              <w:rPr>
                <w:sz w:val="24"/>
                <w:szCs w:val="24"/>
              </w:rPr>
              <w:t>3</w:t>
            </w:r>
            <w:r w:rsidR="006E2C42">
              <w:rPr>
                <w:sz w:val="24"/>
                <w:szCs w:val="24"/>
              </w:rPr>
              <w:t xml:space="preserve">. </w:t>
            </w:r>
            <w:r w:rsidR="008C40BE">
              <w:rPr>
                <w:sz w:val="24"/>
                <w:szCs w:val="24"/>
              </w:rPr>
              <w:t>2</w:t>
            </w:r>
            <w:r w:rsidR="006E2C42">
              <w:rPr>
                <w:sz w:val="24"/>
                <w:szCs w:val="24"/>
              </w:rPr>
              <w:t>. 202</w:t>
            </w:r>
            <w:r w:rsidR="008C40BE">
              <w:rPr>
                <w:sz w:val="24"/>
                <w:szCs w:val="24"/>
              </w:rPr>
              <w:t>4</w:t>
            </w:r>
            <w:r w:rsidRPr="008908D2">
              <w:rPr>
                <w:sz w:val="24"/>
                <w:szCs w:val="24"/>
              </w:rPr>
              <w:t xml:space="preserve"> na semináři na určeném místě (bude oznámeno na semináři). </w:t>
            </w:r>
            <w:r w:rsidR="008908D2" w:rsidRPr="008908D2">
              <w:rPr>
                <w:sz w:val="24"/>
                <w:szCs w:val="24"/>
              </w:rPr>
              <w:t xml:space="preserve">Stanoviště bude otevřeno po celou dobu </w:t>
            </w:r>
            <w:r w:rsidR="00CB4B07">
              <w:rPr>
                <w:sz w:val="24"/>
                <w:szCs w:val="24"/>
              </w:rPr>
              <w:t xml:space="preserve">první části </w:t>
            </w:r>
            <w:r w:rsidR="008908D2" w:rsidRPr="008908D2">
              <w:rPr>
                <w:sz w:val="24"/>
                <w:szCs w:val="24"/>
              </w:rPr>
              <w:t>semináře</w:t>
            </w:r>
            <w:r w:rsidR="00CB4B07">
              <w:rPr>
                <w:sz w:val="24"/>
                <w:szCs w:val="24"/>
              </w:rPr>
              <w:t xml:space="preserve"> a celou přestávku. </w:t>
            </w:r>
          </w:p>
          <w:p w14:paraId="11DFB013" w14:textId="77777777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Sleva bude vyplacena pouze osobně, VPA (M+, M) se musí prokázat:</w:t>
            </w:r>
          </w:p>
          <w:p w14:paraId="4D7293D5" w14:textId="77777777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výpisem z LOS mapy (stačí bez obratů) nebo kopií přihlášky Amway nebo jiným dokladem osvědčujícím datum registrace </w:t>
            </w:r>
          </w:p>
          <w:p w14:paraId="3F9E1E6E" w14:textId="3C5384B1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v</w:t>
            </w:r>
            <w:r w:rsidR="000E5011">
              <w:rPr>
                <w:sz w:val="24"/>
                <w:szCs w:val="24"/>
              </w:rPr>
              <w:t xml:space="preserve">stupenkou na seminář </w:t>
            </w:r>
            <w:r w:rsidR="008C40BE">
              <w:rPr>
                <w:sz w:val="24"/>
                <w:szCs w:val="24"/>
              </w:rPr>
              <w:t>3</w:t>
            </w:r>
            <w:r w:rsidR="006E2C42">
              <w:rPr>
                <w:sz w:val="24"/>
                <w:szCs w:val="24"/>
              </w:rPr>
              <w:t xml:space="preserve">. </w:t>
            </w:r>
            <w:r w:rsidR="008C40BE">
              <w:rPr>
                <w:sz w:val="24"/>
                <w:szCs w:val="24"/>
              </w:rPr>
              <w:t>2</w:t>
            </w:r>
            <w:r w:rsidR="006E2C42">
              <w:rPr>
                <w:sz w:val="24"/>
                <w:szCs w:val="24"/>
              </w:rPr>
              <w:t>. 202</w:t>
            </w:r>
            <w:r w:rsidR="008C40BE">
              <w:rPr>
                <w:sz w:val="24"/>
                <w:szCs w:val="24"/>
              </w:rPr>
              <w:t>4</w:t>
            </w:r>
          </w:p>
          <w:p w14:paraId="300249D0" w14:textId="77777777" w:rsidR="008908D2" w:rsidRDefault="00DB1A2B" w:rsidP="008908D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platným průkazem totožnost</w:t>
            </w:r>
            <w:r w:rsidR="00575598" w:rsidRPr="008908D2">
              <w:rPr>
                <w:sz w:val="24"/>
                <w:szCs w:val="24"/>
              </w:rPr>
              <w:t>i</w:t>
            </w:r>
          </w:p>
          <w:p w14:paraId="62D680F5" w14:textId="77777777" w:rsidR="00DB1A2B" w:rsidRDefault="00DB1A2B" w:rsidP="00C10EE1">
            <w:pPr>
              <w:pStyle w:val="Odstavecseseznamem"/>
              <w:spacing w:line="240" w:lineRule="auto"/>
              <w:ind w:left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Bez výše uvedených dokladů a tohoto vyplněného formuláře nemůže být sleva vyplacena. Podmínkou je uvedení </w:t>
            </w:r>
            <w:r w:rsidR="00C10EE1" w:rsidRPr="00C10EE1">
              <w:rPr>
                <w:sz w:val="24"/>
                <w:szCs w:val="24"/>
              </w:rPr>
              <w:t>vzestupné sponzorské linie níže ve formuláři</w:t>
            </w:r>
            <w:r w:rsidRPr="00181D3E">
              <w:rPr>
                <w:sz w:val="24"/>
                <w:szCs w:val="24"/>
              </w:rPr>
              <w:t>.</w:t>
            </w:r>
          </w:p>
          <w:p w14:paraId="5A1E3362" w14:textId="01B4276A" w:rsidR="008908D2" w:rsidRPr="008908D2" w:rsidRDefault="008908D2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Smart Start sleva je na osobu. Pokud jsou na jedné licenci 2 osoby</w:t>
            </w:r>
            <w:r w:rsidR="00CB4B07">
              <w:rPr>
                <w:sz w:val="24"/>
                <w:szCs w:val="24"/>
              </w:rPr>
              <w:t xml:space="preserve"> (žadatel a spolužadatel)</w:t>
            </w:r>
            <w:r w:rsidRPr="008908D2">
              <w:rPr>
                <w:sz w:val="24"/>
                <w:szCs w:val="24"/>
              </w:rPr>
              <w:t>, při splnění podmínek bude vyplacena oběma</w:t>
            </w:r>
            <w:r w:rsidR="00CB4B07">
              <w:rPr>
                <w:sz w:val="24"/>
                <w:szCs w:val="24"/>
              </w:rPr>
              <w:t xml:space="preserve"> osobám. </w:t>
            </w:r>
          </w:p>
        </w:tc>
      </w:tr>
    </w:tbl>
    <w:p w14:paraId="27D3EE11" w14:textId="77777777" w:rsidR="00DB1A2B" w:rsidRDefault="00DB1A2B" w:rsidP="00DB1A2B">
      <w:pPr>
        <w:rPr>
          <w:sz w:val="26"/>
          <w:szCs w:val="26"/>
        </w:rPr>
      </w:pPr>
    </w:p>
    <w:p w14:paraId="0860BD4C" w14:textId="77777777" w:rsidR="00DB1A2B" w:rsidRPr="00C0726A" w:rsidRDefault="00DB1A2B" w:rsidP="00DB1A2B">
      <w:pPr>
        <w:rPr>
          <w:b/>
          <w:sz w:val="24"/>
          <w:szCs w:val="24"/>
        </w:rPr>
      </w:pPr>
      <w:r w:rsidRPr="00C0726A">
        <w:rPr>
          <w:b/>
          <w:sz w:val="24"/>
          <w:szCs w:val="24"/>
        </w:rPr>
        <w:t>VYPLŇTE ČITELNĚ, PROSÍM: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363"/>
        <w:gridCol w:w="1108"/>
        <w:gridCol w:w="1691"/>
        <w:gridCol w:w="409"/>
        <w:gridCol w:w="1122"/>
        <w:gridCol w:w="2008"/>
      </w:tblGrid>
      <w:tr w:rsidR="00C0726A" w:rsidRPr="00D365E4" w14:paraId="6B08348B" w14:textId="77777777" w:rsidTr="00CD43FC">
        <w:tc>
          <w:tcPr>
            <w:tcW w:w="5227" w:type="dxa"/>
            <w:gridSpan w:val="3"/>
          </w:tcPr>
          <w:p w14:paraId="024ACC2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Datum registrace do podnikání Amway:</w:t>
            </w:r>
          </w:p>
        </w:tc>
        <w:tc>
          <w:tcPr>
            <w:tcW w:w="5230" w:type="dxa"/>
            <w:gridSpan w:val="4"/>
          </w:tcPr>
          <w:p w14:paraId="0A86A8D9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089EA786" w14:textId="77777777" w:rsidTr="00CD43FC">
        <w:tc>
          <w:tcPr>
            <w:tcW w:w="1756" w:type="dxa"/>
          </w:tcPr>
          <w:p w14:paraId="34D4B3AB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Jméno:</w:t>
            </w:r>
          </w:p>
        </w:tc>
        <w:tc>
          <w:tcPr>
            <w:tcW w:w="3471" w:type="dxa"/>
            <w:gridSpan w:val="2"/>
          </w:tcPr>
          <w:p w14:paraId="5EFD8980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F90E04C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Číslo licence:</w:t>
            </w:r>
          </w:p>
        </w:tc>
        <w:tc>
          <w:tcPr>
            <w:tcW w:w="3539" w:type="dxa"/>
            <w:gridSpan w:val="3"/>
          </w:tcPr>
          <w:p w14:paraId="33F9938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426811E1" w14:textId="77777777" w:rsidTr="00CD43FC">
        <w:tc>
          <w:tcPr>
            <w:tcW w:w="4119" w:type="dxa"/>
            <w:gridSpan w:val="2"/>
          </w:tcPr>
          <w:p w14:paraId="498D7999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Ulice a číslo domu:</w:t>
            </w:r>
          </w:p>
        </w:tc>
        <w:tc>
          <w:tcPr>
            <w:tcW w:w="6338" w:type="dxa"/>
            <w:gridSpan w:val="5"/>
          </w:tcPr>
          <w:p w14:paraId="537ECC1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591E0017" w14:textId="77777777" w:rsidTr="00CD43FC">
        <w:tc>
          <w:tcPr>
            <w:tcW w:w="1756" w:type="dxa"/>
          </w:tcPr>
          <w:p w14:paraId="2D82ACD2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Město:</w:t>
            </w:r>
          </w:p>
        </w:tc>
        <w:tc>
          <w:tcPr>
            <w:tcW w:w="2363" w:type="dxa"/>
          </w:tcPr>
          <w:p w14:paraId="092CC41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56B6AFE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Stát:</w:t>
            </w:r>
          </w:p>
        </w:tc>
        <w:tc>
          <w:tcPr>
            <w:tcW w:w="2100" w:type="dxa"/>
            <w:gridSpan w:val="2"/>
          </w:tcPr>
          <w:p w14:paraId="54F4546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580F13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PSČ:</w:t>
            </w:r>
          </w:p>
        </w:tc>
        <w:tc>
          <w:tcPr>
            <w:tcW w:w="2008" w:type="dxa"/>
          </w:tcPr>
          <w:p w14:paraId="19472332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68FCF66B" w14:textId="77777777" w:rsidTr="00CD43FC">
        <w:tc>
          <w:tcPr>
            <w:tcW w:w="1756" w:type="dxa"/>
          </w:tcPr>
          <w:p w14:paraId="6EF664C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Telefon:</w:t>
            </w:r>
          </w:p>
        </w:tc>
        <w:tc>
          <w:tcPr>
            <w:tcW w:w="8701" w:type="dxa"/>
            <w:gridSpan w:val="6"/>
          </w:tcPr>
          <w:p w14:paraId="7D84C16A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2B35FAE7" w14:textId="77777777" w:rsidTr="00CD43FC">
        <w:tc>
          <w:tcPr>
            <w:tcW w:w="1756" w:type="dxa"/>
          </w:tcPr>
          <w:p w14:paraId="4B864AE6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Email:</w:t>
            </w:r>
          </w:p>
        </w:tc>
        <w:tc>
          <w:tcPr>
            <w:tcW w:w="8701" w:type="dxa"/>
            <w:gridSpan w:val="6"/>
          </w:tcPr>
          <w:p w14:paraId="79F44633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4CC0EF53" w14:textId="77777777" w:rsidTr="00942BF5">
        <w:tc>
          <w:tcPr>
            <w:tcW w:w="4119" w:type="dxa"/>
            <w:gridSpan w:val="2"/>
          </w:tcPr>
          <w:p w14:paraId="3DA9EEF6" w14:textId="51B2681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Smarter</w:t>
            </w:r>
            <w:r>
              <w:rPr>
                <w:sz w:val="24"/>
                <w:szCs w:val="24"/>
              </w:rPr>
              <w:t xml:space="preserve"> (ten kdo prodal lístek)</w:t>
            </w:r>
            <w:r w:rsidRPr="00D365E4">
              <w:rPr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5"/>
          </w:tcPr>
          <w:p w14:paraId="3B4121F8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59FCB400" w14:textId="77777777" w:rsidTr="00942BF5">
        <w:tc>
          <w:tcPr>
            <w:tcW w:w="4119" w:type="dxa"/>
            <w:gridSpan w:val="2"/>
          </w:tcPr>
          <w:p w14:paraId="2C123061" w14:textId="080A0A04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50D6C2D1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D365E4" w14:paraId="5D5ACF9C" w14:textId="77777777" w:rsidTr="00644D40">
        <w:tc>
          <w:tcPr>
            <w:tcW w:w="4119" w:type="dxa"/>
            <w:gridSpan w:val="2"/>
          </w:tcPr>
          <w:p w14:paraId="4974CDBA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210524A0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  <w:tr w:rsidR="00A5041E" w:rsidRPr="007A2A69" w14:paraId="2A8A76D1" w14:textId="77777777" w:rsidTr="008F098B">
        <w:tc>
          <w:tcPr>
            <w:tcW w:w="4119" w:type="dxa"/>
            <w:gridSpan w:val="2"/>
          </w:tcPr>
          <w:p w14:paraId="033DEE43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79EA3F47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7A2A69" w14:paraId="42DFE987" w14:textId="77777777" w:rsidTr="00644D40">
        <w:tc>
          <w:tcPr>
            <w:tcW w:w="4119" w:type="dxa"/>
            <w:gridSpan w:val="2"/>
          </w:tcPr>
          <w:p w14:paraId="7FDB8A6E" w14:textId="2B43D30D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 w:rsidR="00A5041E"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245A9A58" w14:textId="77777777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C2D1D99" w14:textId="77777777" w:rsidR="00F10291" w:rsidRPr="007C7FC9" w:rsidRDefault="00F10291" w:rsidP="00C0726A">
      <w:pPr>
        <w:ind w:left="4536"/>
        <w:rPr>
          <w:sz w:val="28"/>
          <w:szCs w:val="28"/>
        </w:rPr>
      </w:pPr>
    </w:p>
    <w:p w14:paraId="26C986B6" w14:textId="77777777" w:rsidR="00DB1A2B" w:rsidRDefault="00DB1A2B" w:rsidP="007A2A69">
      <w:pPr>
        <w:ind w:left="4536"/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Podpis: ___________________________ </w:t>
      </w:r>
    </w:p>
    <w:p w14:paraId="5B549356" w14:textId="5BDBD4A2" w:rsidR="00A2048E" w:rsidRDefault="00C0726A" w:rsidP="00DD1680">
      <w:pPr>
        <w:spacing w:before="160"/>
        <w:jc w:val="center"/>
        <w:rPr>
          <w:b/>
          <w:i/>
          <w:sz w:val="24"/>
          <w:szCs w:val="24"/>
        </w:rPr>
      </w:pPr>
      <w:r w:rsidRPr="00C0726A">
        <w:rPr>
          <w:b/>
          <w:i/>
          <w:sz w:val="24"/>
          <w:szCs w:val="24"/>
        </w:rPr>
        <w:t>Setzer International ČR s.r.o</w:t>
      </w:r>
      <w:r w:rsidR="00C10EE1">
        <w:rPr>
          <w:b/>
          <w:i/>
          <w:sz w:val="24"/>
          <w:szCs w:val="24"/>
        </w:rPr>
        <w:t>., Daškova 3076, 143 00 Praha 4</w:t>
      </w:r>
      <w:r w:rsidRPr="00C0726A">
        <w:rPr>
          <w:b/>
          <w:i/>
          <w:sz w:val="24"/>
          <w:szCs w:val="24"/>
        </w:rPr>
        <w:t>, DIČ: CZ61060526</w:t>
      </w:r>
    </w:p>
    <w:p w14:paraId="0BDBE72B" w14:textId="77777777" w:rsidR="00A2048E" w:rsidRDefault="00A2048E" w:rsidP="00CC149A">
      <w:pPr>
        <w:spacing w:before="160"/>
        <w:jc w:val="center"/>
        <w:rPr>
          <w:b/>
          <w:i/>
          <w:sz w:val="24"/>
          <w:szCs w:val="24"/>
        </w:rPr>
      </w:pPr>
    </w:p>
    <w:sectPr w:rsidR="00A2048E" w:rsidSect="00C0726A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B6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D760C7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4308"/>
    <w:multiLevelType w:val="hybridMultilevel"/>
    <w:tmpl w:val="A7B0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4EA1"/>
    <w:multiLevelType w:val="hybridMultilevel"/>
    <w:tmpl w:val="336ACD48"/>
    <w:lvl w:ilvl="0" w:tplc="99B06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060BA1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76390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4712CC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31D7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C66F8B"/>
    <w:multiLevelType w:val="hybridMultilevel"/>
    <w:tmpl w:val="6C403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2270">
    <w:abstractNumId w:val="4"/>
  </w:num>
  <w:num w:numId="2" w16cid:durableId="2072464500">
    <w:abstractNumId w:val="5"/>
  </w:num>
  <w:num w:numId="3" w16cid:durableId="1180395028">
    <w:abstractNumId w:val="8"/>
  </w:num>
  <w:num w:numId="4" w16cid:durableId="946280557">
    <w:abstractNumId w:val="3"/>
  </w:num>
  <w:num w:numId="5" w16cid:durableId="1839885145">
    <w:abstractNumId w:val="2"/>
  </w:num>
  <w:num w:numId="6" w16cid:durableId="1241215497">
    <w:abstractNumId w:val="6"/>
  </w:num>
  <w:num w:numId="7" w16cid:durableId="31079285">
    <w:abstractNumId w:val="7"/>
  </w:num>
  <w:num w:numId="8" w16cid:durableId="1919746936">
    <w:abstractNumId w:val="1"/>
  </w:num>
  <w:num w:numId="9" w16cid:durableId="115765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B"/>
    <w:rsid w:val="00017169"/>
    <w:rsid w:val="00037351"/>
    <w:rsid w:val="00046407"/>
    <w:rsid w:val="00074A72"/>
    <w:rsid w:val="00077208"/>
    <w:rsid w:val="00093A7F"/>
    <w:rsid w:val="000B1ABC"/>
    <w:rsid w:val="000E5011"/>
    <w:rsid w:val="000F5616"/>
    <w:rsid w:val="00121EC4"/>
    <w:rsid w:val="0014443B"/>
    <w:rsid w:val="0014464D"/>
    <w:rsid w:val="00181D3E"/>
    <w:rsid w:val="001A2752"/>
    <w:rsid w:val="001F52EC"/>
    <w:rsid w:val="002015B5"/>
    <w:rsid w:val="00211A2B"/>
    <w:rsid w:val="00216BAD"/>
    <w:rsid w:val="00226D17"/>
    <w:rsid w:val="00230A53"/>
    <w:rsid w:val="00234A34"/>
    <w:rsid w:val="002358C9"/>
    <w:rsid w:val="00240786"/>
    <w:rsid w:val="002715F7"/>
    <w:rsid w:val="002A5B14"/>
    <w:rsid w:val="002C08A4"/>
    <w:rsid w:val="002F3214"/>
    <w:rsid w:val="00331521"/>
    <w:rsid w:val="00331B80"/>
    <w:rsid w:val="00333B2E"/>
    <w:rsid w:val="00337F9F"/>
    <w:rsid w:val="00353B82"/>
    <w:rsid w:val="003D7822"/>
    <w:rsid w:val="004033BD"/>
    <w:rsid w:val="004B6702"/>
    <w:rsid w:val="004C0F13"/>
    <w:rsid w:val="004D260B"/>
    <w:rsid w:val="004F1EB8"/>
    <w:rsid w:val="004F4984"/>
    <w:rsid w:val="00501BD2"/>
    <w:rsid w:val="00514B1E"/>
    <w:rsid w:val="0051615B"/>
    <w:rsid w:val="005457E8"/>
    <w:rsid w:val="005730BA"/>
    <w:rsid w:val="00575598"/>
    <w:rsid w:val="00594DD3"/>
    <w:rsid w:val="005D3C55"/>
    <w:rsid w:val="00607A4F"/>
    <w:rsid w:val="00644D40"/>
    <w:rsid w:val="00646CA7"/>
    <w:rsid w:val="006B274E"/>
    <w:rsid w:val="006B48E4"/>
    <w:rsid w:val="006D2F53"/>
    <w:rsid w:val="006E2C42"/>
    <w:rsid w:val="0070466C"/>
    <w:rsid w:val="0071060A"/>
    <w:rsid w:val="0079468D"/>
    <w:rsid w:val="007A2A69"/>
    <w:rsid w:val="007A4290"/>
    <w:rsid w:val="007B6861"/>
    <w:rsid w:val="007C737D"/>
    <w:rsid w:val="007C7FC9"/>
    <w:rsid w:val="007E480A"/>
    <w:rsid w:val="00804021"/>
    <w:rsid w:val="00811A4D"/>
    <w:rsid w:val="008220E0"/>
    <w:rsid w:val="0083099D"/>
    <w:rsid w:val="0083786F"/>
    <w:rsid w:val="008839F2"/>
    <w:rsid w:val="008845FC"/>
    <w:rsid w:val="008908D2"/>
    <w:rsid w:val="008C3FCA"/>
    <w:rsid w:val="008C40BE"/>
    <w:rsid w:val="008F7155"/>
    <w:rsid w:val="00913CEF"/>
    <w:rsid w:val="00934547"/>
    <w:rsid w:val="00941330"/>
    <w:rsid w:val="009D0666"/>
    <w:rsid w:val="009D303E"/>
    <w:rsid w:val="009F6054"/>
    <w:rsid w:val="00A055DD"/>
    <w:rsid w:val="00A2048E"/>
    <w:rsid w:val="00A47ADB"/>
    <w:rsid w:val="00A5041E"/>
    <w:rsid w:val="00A64D5A"/>
    <w:rsid w:val="00A72CD5"/>
    <w:rsid w:val="00A73163"/>
    <w:rsid w:val="00A84192"/>
    <w:rsid w:val="00AA65CE"/>
    <w:rsid w:val="00AB0C9C"/>
    <w:rsid w:val="00AC75BF"/>
    <w:rsid w:val="00AE60F2"/>
    <w:rsid w:val="00B05C21"/>
    <w:rsid w:val="00B559D8"/>
    <w:rsid w:val="00B737B8"/>
    <w:rsid w:val="00B87D72"/>
    <w:rsid w:val="00B9568B"/>
    <w:rsid w:val="00BA7A63"/>
    <w:rsid w:val="00BB2BBC"/>
    <w:rsid w:val="00BF0E58"/>
    <w:rsid w:val="00BF0E6B"/>
    <w:rsid w:val="00C0726A"/>
    <w:rsid w:val="00C10EE1"/>
    <w:rsid w:val="00C11AE7"/>
    <w:rsid w:val="00C2121B"/>
    <w:rsid w:val="00C503B7"/>
    <w:rsid w:val="00C62CB8"/>
    <w:rsid w:val="00CB4B07"/>
    <w:rsid w:val="00CB6E56"/>
    <w:rsid w:val="00CC149A"/>
    <w:rsid w:val="00CC2DED"/>
    <w:rsid w:val="00CD43FC"/>
    <w:rsid w:val="00CD61FA"/>
    <w:rsid w:val="00D35520"/>
    <w:rsid w:val="00D365E4"/>
    <w:rsid w:val="00D44241"/>
    <w:rsid w:val="00D54576"/>
    <w:rsid w:val="00D8319F"/>
    <w:rsid w:val="00D95F8B"/>
    <w:rsid w:val="00DB1A2B"/>
    <w:rsid w:val="00DD1680"/>
    <w:rsid w:val="00DF13D5"/>
    <w:rsid w:val="00DF7B9F"/>
    <w:rsid w:val="00E003CA"/>
    <w:rsid w:val="00E374ED"/>
    <w:rsid w:val="00E775C2"/>
    <w:rsid w:val="00E90745"/>
    <w:rsid w:val="00E952BC"/>
    <w:rsid w:val="00EC7C5C"/>
    <w:rsid w:val="00F05141"/>
    <w:rsid w:val="00F10291"/>
    <w:rsid w:val="00F17D18"/>
    <w:rsid w:val="00FD1DE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3E81"/>
  <w15:chartTrackingRefBased/>
  <w15:docId w15:val="{1B0585D5-10D2-4786-88A9-5989029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64D"/>
    <w:pPr>
      <w:spacing w:line="276" w:lineRule="auto"/>
    </w:pPr>
    <w:rPr>
      <w:rFonts w:ascii="Tahoma" w:hAnsi="Tahoma" w:cs="Tahom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1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B1A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A2B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1A2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Bonicom s.r.o.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113</cp:revision>
  <cp:lastPrinted>2017-11-10T20:05:00Z</cp:lastPrinted>
  <dcterms:created xsi:type="dcterms:W3CDTF">2017-01-05T07:27:00Z</dcterms:created>
  <dcterms:modified xsi:type="dcterms:W3CDTF">2023-10-17T14:35:00Z</dcterms:modified>
</cp:coreProperties>
</file>